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68" w:rsidRDefault="00906DAF" w:rsidP="00906DAF">
      <w:pPr>
        <w:jc w:val="center"/>
      </w:pPr>
      <w:r>
        <w:t>INFORMACJA  O  NABORZE  NA  STANOWISKO</w:t>
      </w:r>
    </w:p>
    <w:p w:rsidR="00906DAF" w:rsidRDefault="00906DAF" w:rsidP="00906DAF">
      <w:pPr>
        <w:jc w:val="center"/>
      </w:pPr>
      <w:r>
        <w:t>POMOCNICZE I OBSŁUGI</w:t>
      </w:r>
    </w:p>
    <w:p w:rsidR="00906DAF" w:rsidRDefault="00906DAF" w:rsidP="00906DAF">
      <w:pPr>
        <w:jc w:val="center"/>
      </w:pPr>
    </w:p>
    <w:p w:rsidR="00906DAF" w:rsidRDefault="00906DAF" w:rsidP="00906DAF">
      <w:pPr>
        <w:jc w:val="center"/>
      </w:pPr>
    </w:p>
    <w:p w:rsidR="00906DAF" w:rsidRDefault="00906DAF" w:rsidP="00906DAF">
      <w:pPr>
        <w:jc w:val="both"/>
      </w:pPr>
      <w:r>
        <w:t xml:space="preserve">Zakład Gospodarki Komunalnej i Mieszkaniowej w Orzeszu poszukuje osoby do pracy na stanowisku </w:t>
      </w:r>
      <w:r>
        <w:rPr>
          <w:b/>
        </w:rPr>
        <w:t xml:space="preserve">robotnika gospodarczego. </w:t>
      </w:r>
      <w:r w:rsidRPr="00906DAF">
        <w:t xml:space="preserve">Praca polega na dbałości o porządek, czystość </w:t>
      </w:r>
      <w:r w:rsidR="0032594E">
        <w:br/>
      </w:r>
      <w:r w:rsidRPr="00906DAF">
        <w:t>i estetyczny wygląd terenów miejskich, opróżnianiu koszy ulicznych, oczyszczaniu chodników, placów i innych.</w:t>
      </w:r>
      <w:r w:rsidR="004F5D5A">
        <w:t xml:space="preserve"> Wykonywana jest na wolnym powietrzu w różnych warunkach pogodowych.</w:t>
      </w:r>
    </w:p>
    <w:p w:rsidR="004F5D5A" w:rsidRDefault="004F5D5A" w:rsidP="00906DAF">
      <w:pPr>
        <w:jc w:val="both"/>
      </w:pPr>
      <w:r>
        <w:t>Pożądane cechy : umiejętność pracy w szybkim tempie, wytrzymałość na długotrwały wysiłek fizyczny, łatwość przestawienia się z jednej czynności na drugą, samodzielność.</w:t>
      </w:r>
    </w:p>
    <w:p w:rsidR="004F5D5A" w:rsidRDefault="004F5D5A" w:rsidP="00906DAF">
      <w:pPr>
        <w:jc w:val="both"/>
      </w:pPr>
      <w:r>
        <w:t>Wymagana dobra ogólna sprawność organizmu.</w:t>
      </w:r>
    </w:p>
    <w:p w:rsidR="004F5D5A" w:rsidRDefault="004F5D5A" w:rsidP="00906DAF">
      <w:pPr>
        <w:jc w:val="both"/>
      </w:pPr>
      <w:r>
        <w:t>Mile widziane uprawnienia do</w:t>
      </w:r>
      <w:r w:rsidR="000C1BD6">
        <w:t xml:space="preserve"> obsługi pilarek, kosiarek, kos spalinowych i innych, prawo jazdy kat. B</w:t>
      </w:r>
    </w:p>
    <w:p w:rsidR="00BF526F" w:rsidRDefault="000C1BD6" w:rsidP="00906DAF">
      <w:pPr>
        <w:jc w:val="both"/>
      </w:pPr>
      <w:r>
        <w:t xml:space="preserve">Osoby chętne proszone </w:t>
      </w:r>
      <w:r w:rsidR="00BF526F">
        <w:t>są</w:t>
      </w:r>
      <w:r>
        <w:t xml:space="preserve"> do złożenia w siedzibie </w:t>
      </w:r>
      <w:proofErr w:type="spellStart"/>
      <w:r>
        <w:t>ZGKiM</w:t>
      </w:r>
      <w:proofErr w:type="spellEnd"/>
      <w:r>
        <w:t xml:space="preserve"> w Orzeszu ul. Wieniawskiego 4 lub za pośrednictwem poczty do dnia 10 sierpnia 2019r.</w:t>
      </w:r>
      <w:r w:rsidR="00BF526F">
        <w:t xml:space="preserve"> następujących dokumentów:</w:t>
      </w:r>
    </w:p>
    <w:p w:rsidR="00BF526F" w:rsidRDefault="00BF526F" w:rsidP="00BF526F">
      <w:pPr>
        <w:pStyle w:val="Akapitzlist"/>
        <w:numPr>
          <w:ilvl w:val="0"/>
          <w:numId w:val="1"/>
        </w:numPr>
        <w:jc w:val="both"/>
      </w:pPr>
      <w:r>
        <w:t>CV</w:t>
      </w:r>
    </w:p>
    <w:p w:rsidR="00BF526F" w:rsidRDefault="00BF526F" w:rsidP="00BF526F">
      <w:pPr>
        <w:pStyle w:val="Akapitzlist"/>
        <w:numPr>
          <w:ilvl w:val="0"/>
          <w:numId w:val="1"/>
        </w:numPr>
        <w:jc w:val="both"/>
      </w:pPr>
      <w:r>
        <w:t>kwestionariusz osobowy dla osoby ubiegającej się o pracę</w:t>
      </w:r>
    </w:p>
    <w:p w:rsidR="00BF526F" w:rsidRDefault="00BF526F" w:rsidP="00BF526F">
      <w:pPr>
        <w:pStyle w:val="Akapitzlist"/>
        <w:numPr>
          <w:ilvl w:val="0"/>
          <w:numId w:val="1"/>
        </w:numPr>
        <w:jc w:val="both"/>
      </w:pPr>
      <w:r>
        <w:t>oświadczenie o posiadaniu obywatelstwa polskiego</w:t>
      </w:r>
    </w:p>
    <w:p w:rsidR="00BF526F" w:rsidRDefault="00BF526F" w:rsidP="00BF526F">
      <w:pPr>
        <w:pStyle w:val="Akapitzlist"/>
        <w:numPr>
          <w:ilvl w:val="0"/>
          <w:numId w:val="1"/>
        </w:numPr>
        <w:jc w:val="both"/>
      </w:pPr>
      <w:r>
        <w:t>oświadczenie o pełnej zdolności do czynności prawnych oraz o korzystaniu z pełni praw publicznych</w:t>
      </w:r>
    </w:p>
    <w:p w:rsidR="00BF526F" w:rsidRDefault="00BF526F" w:rsidP="00BF526F">
      <w:pPr>
        <w:pStyle w:val="Akapitzlist"/>
        <w:numPr>
          <w:ilvl w:val="0"/>
          <w:numId w:val="1"/>
        </w:numPr>
        <w:jc w:val="both"/>
      </w:pPr>
      <w:r>
        <w:t>oświadczenie o stanie zdrowia pozwalającym na zatrudnienie na oferowanym stanowisku</w:t>
      </w:r>
    </w:p>
    <w:p w:rsidR="00BF526F" w:rsidRDefault="00BF526F" w:rsidP="00BF526F">
      <w:pPr>
        <w:pStyle w:val="Akapitzlist"/>
        <w:numPr>
          <w:ilvl w:val="0"/>
          <w:numId w:val="1"/>
        </w:numPr>
        <w:jc w:val="both"/>
      </w:pPr>
      <w:r>
        <w:t>oświadczenie o zapoznaniu się z klauzulą dotyczącą ochrony danych osobowych</w:t>
      </w:r>
    </w:p>
    <w:p w:rsidR="00BF526F" w:rsidRDefault="00BF526F" w:rsidP="00BF526F">
      <w:pPr>
        <w:jc w:val="both"/>
      </w:pPr>
      <w:r>
        <w:t xml:space="preserve">Wzory druków dostępne są na stronie BIP i w siedzibie zakładu – 43 – 180 </w:t>
      </w:r>
      <w:proofErr w:type="spellStart"/>
      <w:r>
        <w:t>Orzesze</w:t>
      </w:r>
      <w:proofErr w:type="spellEnd"/>
      <w:r>
        <w:t xml:space="preserve"> </w:t>
      </w:r>
      <w:r w:rsidR="0032594E">
        <w:br/>
      </w:r>
      <w:r>
        <w:t>ul. Wieniawskiego 4, tel. 32 2213 412</w:t>
      </w:r>
      <w:r w:rsidR="005327C2">
        <w:t>.</w:t>
      </w:r>
    </w:p>
    <w:p w:rsidR="005327C2" w:rsidRDefault="005327C2" w:rsidP="00BF526F">
      <w:pPr>
        <w:jc w:val="both"/>
      </w:pPr>
      <w:r>
        <w:t>Dokumenty aplikacyjne składane przez osoby ubiegające się o zatrudnienie winny być opatrzone własnoręcznym podpisem.</w:t>
      </w:r>
      <w:bookmarkStart w:id="0" w:name="_GoBack"/>
      <w:bookmarkEnd w:id="0"/>
    </w:p>
    <w:p w:rsidR="004F5D5A" w:rsidRPr="00906DAF" w:rsidRDefault="004F5D5A" w:rsidP="00906DAF">
      <w:pPr>
        <w:jc w:val="both"/>
      </w:pPr>
    </w:p>
    <w:p w:rsidR="00906DAF" w:rsidRPr="00906DAF" w:rsidRDefault="00906DAF" w:rsidP="00906DAF">
      <w:pPr>
        <w:jc w:val="both"/>
      </w:pPr>
      <w:r>
        <w:t xml:space="preserve"> </w:t>
      </w:r>
    </w:p>
    <w:sectPr w:rsidR="00906DAF" w:rsidRPr="0090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377"/>
    <w:multiLevelType w:val="hybridMultilevel"/>
    <w:tmpl w:val="96AE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AF"/>
    <w:rsid w:val="000C1BD6"/>
    <w:rsid w:val="002D0868"/>
    <w:rsid w:val="0032594E"/>
    <w:rsid w:val="004F5D5A"/>
    <w:rsid w:val="005327C2"/>
    <w:rsid w:val="00906DAF"/>
    <w:rsid w:val="00B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87E5-3376-4B42-A5FA-AB35BDB7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2019-07-15T07:13:00Z</dcterms:created>
  <dcterms:modified xsi:type="dcterms:W3CDTF">2019-07-23T11:16:00Z</dcterms:modified>
</cp:coreProperties>
</file>